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Beste Directeur/Directrice,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Met deze brief wil ik, als ouder van een kind dat bij jullie naar school gaat, aandacht vragen voor het volgende.</w:t>
      </w:r>
    </w:p>
    <w:p w:rsidR="00000000" w:rsidDel="00000000" w:rsidP="00000000" w:rsidRDefault="00000000" w:rsidRPr="00000000" w14:paraId="00000006">
      <w:pPr>
        <w:jc w:val="both"/>
        <w:rPr/>
      </w:pPr>
      <w:r w:rsidDel="00000000" w:rsidR="00000000" w:rsidRPr="00000000">
        <w:rPr>
          <w:rtl w:val="0"/>
        </w:rPr>
        <w:t xml:space="preserve">Zoals u ongetwijfeld weet is er al een hele tijd een maatschappelijk debat aan de gang over de onwenselijkheid van ‘Zwarte Piet’ als schadelijk onderdeel van onze Sinterklaastraditie. Een meerderheid van de scholen is intussen overtuigd van de noodzaak om de traditionele Zwarte Piet te ontdoen van zijn stereotyperende kenmerken. Deze worden als kwetsend ervaren door kindjes en volwassenen met een donkere huidskleur. Hun etniciteit wordt immers als dom en onderdanig afgebeeld. En heel vaak worden donkere mensen vroeg of laat uitgescholden voor “Zwarte Piet”. </w:t>
      </w:r>
    </w:p>
    <w:p w:rsidR="00000000" w:rsidDel="00000000" w:rsidP="00000000" w:rsidRDefault="00000000" w:rsidRPr="00000000" w14:paraId="00000007">
      <w:pPr>
        <w:jc w:val="both"/>
        <w:rPr/>
      </w:pPr>
      <w:r w:rsidDel="00000000" w:rsidR="00000000" w:rsidRPr="00000000">
        <w:rPr>
          <w:rtl w:val="0"/>
        </w:rPr>
        <w:t xml:space="preserve">Ik kies er voor mijn kind bewust op te voeden in een kader van inclusie en gelijkwaardigheid tussen mensen. Zij begrijpen inmiddels heel goed waar dit over gaat. Maar ook het schoolgebeuren heeft een niet te onderschatten invloed op hen. De meeste scholen kregen daarom vanuit de schoolkoepels richtlijnen mee om de traditionele Piet van zijn etnische kenmerken te ontdoen: geen zwartgeschminkte huid en kroeshaarpruik, geen overdreven dikke roodgeverfde lippen, geen verwijzing naar een koloniaal verleden door gouden oorringen, pagepakjes enz.</w:t>
      </w:r>
    </w:p>
    <w:p w:rsidR="00000000" w:rsidDel="00000000" w:rsidP="00000000" w:rsidRDefault="00000000" w:rsidRPr="00000000" w14:paraId="00000008">
      <w:pPr>
        <w:jc w:val="both"/>
        <w:rPr/>
      </w:pPr>
      <w:r w:rsidDel="00000000" w:rsidR="00000000" w:rsidRPr="00000000">
        <w:rPr>
          <w:rtl w:val="0"/>
        </w:rPr>
        <w:t xml:space="preserve">Helaas zijn er nog altijd uitzonderingen die nog niet mee zijn met deze mooie verandering. Als je niet weet hoe het aan te pakken volstaat het om bijvoorbeeld een jeugdbeweging als de </w:t>
      </w:r>
      <w:hyperlink r:id="rId7">
        <w:r w:rsidDel="00000000" w:rsidR="00000000" w:rsidRPr="00000000">
          <w:rPr>
            <w:color w:val="0563c1"/>
            <w:u w:val="single"/>
            <w:rtl w:val="0"/>
          </w:rPr>
          <w:t xml:space="preserve">Chiro</w:t>
        </w:r>
      </w:hyperlink>
      <w:r w:rsidDel="00000000" w:rsidR="00000000" w:rsidRPr="00000000">
        <w:rPr>
          <w:rtl w:val="0"/>
        </w:rPr>
        <w:t xml:space="preserve"> om raad te vragen. Zij voerden de transitie naar een roetpiet reeds jaren geleden door en zijn inmiddels experts! </w:t>
      </w:r>
    </w:p>
    <w:p w:rsidR="00000000" w:rsidDel="00000000" w:rsidP="00000000" w:rsidRDefault="00000000" w:rsidRPr="00000000" w14:paraId="00000009">
      <w:pPr>
        <w:jc w:val="both"/>
        <w:rPr/>
      </w:pPr>
      <w:r w:rsidDel="00000000" w:rsidR="00000000" w:rsidRPr="00000000">
        <w:rPr>
          <w:rtl w:val="0"/>
        </w:rPr>
        <w:t xml:space="preserve">Wie materiaal zoekt, zoals boekjes, versieringen, de geschiedenis van het Sinterklaasfeest of gewoon nog niet goed begrijpt waarom Zwarte Piet nu precies een update nodig heeft kan terecht op de website </w:t>
      </w:r>
      <w:hyperlink r:id="rId8">
        <w:r w:rsidDel="00000000" w:rsidR="00000000" w:rsidRPr="00000000">
          <w:rPr>
            <w:color w:val="0563c1"/>
            <w:u w:val="single"/>
            <w:rtl w:val="0"/>
          </w:rPr>
          <w:t xml:space="preserve">Het is een kinderfeest.be</w:t>
        </w:r>
      </w:hyperlink>
      <w:r w:rsidDel="00000000" w:rsidR="00000000" w:rsidRPr="00000000">
        <w:rPr>
          <w:rtl w:val="0"/>
        </w:rPr>
        <w:t xml:space="preserve">. (www.hetiseenkinderfeest.be)</w:t>
      </w:r>
    </w:p>
    <w:p w:rsidR="00000000" w:rsidDel="00000000" w:rsidP="00000000" w:rsidRDefault="00000000" w:rsidRPr="00000000" w14:paraId="0000000A">
      <w:pPr>
        <w:jc w:val="both"/>
        <w:rPr/>
      </w:pPr>
      <w:r w:rsidDel="00000000" w:rsidR="00000000" w:rsidRPr="00000000">
        <w:rPr>
          <w:rtl w:val="0"/>
        </w:rPr>
        <w:t xml:space="preserve">Afgaande op de positieve creativiteit die jullie doorgaans aan de dag leggen kijken we alvast uit naar het resultaat!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Vriendelijke groet,</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sectPr>
      <w:pgSz w:h="15840" w:w="12240" w:orient="portrait"/>
      <w:pgMar w:bottom="993" w:top="1440" w:left="1440" w:right="21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nl-BE"/>
    </w:rPr>
  </w:style>
  <w:style w:type="paragraph" w:styleId="Heading1">
    <w:name w:val="heading 1"/>
    <w:basedOn w:val="Normal"/>
    <w:next w:val="Normal"/>
    <w:link w:val="Heading1Char"/>
    <w:uiPriority w:val="9"/>
    <w:qFormat w:val="1"/>
    <w:rsid w:val="000A516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534F0"/>
    <w:rPr>
      <w:color w:val="0563c1" w:themeColor="hyperlink"/>
      <w:u w:val="single"/>
    </w:rPr>
  </w:style>
  <w:style w:type="character" w:styleId="UnresolvedMention">
    <w:name w:val="Unresolved Mention"/>
    <w:basedOn w:val="DefaultParagraphFont"/>
    <w:uiPriority w:val="99"/>
    <w:semiHidden w:val="1"/>
    <w:unhideWhenUsed w:val="1"/>
    <w:rsid w:val="00F534F0"/>
    <w:rPr>
      <w:color w:val="605e5c"/>
      <w:shd w:color="auto" w:fill="e1dfdd" w:val="clear"/>
    </w:rPr>
  </w:style>
  <w:style w:type="paragraph" w:styleId="NoSpacing">
    <w:name w:val="No Spacing"/>
    <w:uiPriority w:val="1"/>
    <w:qFormat w:val="1"/>
    <w:rsid w:val="000A5168"/>
    <w:pPr>
      <w:spacing w:after="0" w:line="240" w:lineRule="auto"/>
    </w:pPr>
    <w:rPr>
      <w:lang w:val="nl-BE"/>
    </w:rPr>
  </w:style>
  <w:style w:type="character" w:styleId="Heading1Char" w:customStyle="1">
    <w:name w:val="Heading 1 Char"/>
    <w:basedOn w:val="DefaultParagraphFont"/>
    <w:link w:val="Heading1"/>
    <w:uiPriority w:val="9"/>
    <w:rsid w:val="000A5168"/>
    <w:rPr>
      <w:rFonts w:asciiTheme="majorHAnsi" w:cstheme="majorBidi" w:eastAsiaTheme="majorEastAsia" w:hAnsiTheme="majorHAnsi"/>
      <w:color w:val="2f5496" w:themeColor="accent1" w:themeShade="0000BF"/>
      <w:sz w:val="32"/>
      <w:szCs w:val="32"/>
      <w:lang w:val="nl-BE"/>
    </w:rPr>
  </w:style>
  <w:style w:type="character" w:styleId="FollowedHyperlink">
    <w:name w:val="FollowedHyperlink"/>
    <w:basedOn w:val="DefaultParagraphFont"/>
    <w:uiPriority w:val="99"/>
    <w:semiHidden w:val="1"/>
    <w:unhideWhenUsed w:val="1"/>
    <w:rsid w:val="00364ED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iro.be/sint-piet" TargetMode="External"/><Relationship Id="rId8" Type="http://schemas.openxmlformats.org/officeDocument/2006/relationships/hyperlink" Target="http://www.hetiseenkinderfee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MG6Qm0289EydDVh3Sqk/32BIw==">AMUW2mX2o9TSe3Sy9AxjD2uWVNqvdiya+DFlGLu3BJveviENF91fATGMitgjGGEWm4yRhGKG4CpdeR33n2wNp3K9DW5JBAVj+U9cLbGmewu7y/RVebR2jJAeZ3SCfytQFkQ7CrkgoNDvvRhIScScD811t+lkOGrK6ydAnNSAxGT3o++XMQvuVlaT9Oeq2KQsxCPdStvPfh0+fJ/tEA6l1NZ9MvG3RvFCJXTD5hcXO2F9GCtTFtbYFlOoLrw8Yr1Y6cHnp5t7a6VJ1ZWCl21dFbmMfW/JnUZT9M++bHauLBLKYKwtiqSmPJtyY9ejwfKXPJcSaJNLhZoYLmSW9zALMu4lpVllJVW+eiSACpT4d9yNPQbisBA/P1IwJok6hQ/4jiCVwQ/wtoWS3GMSdYlqcSHAZ/XtY8Kg6tPCda2s/61A2EJuCf0T+o7ERuAQ4OfCWnQJj4iFWWIiADlvhak0OdYCZQEIj/E5ikTAlBu0wCZgw5T3NfhiHXM/4mrRyKnegYmZ67PQGAR76lV7Ekiwb1HW/hVDnhmt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2021-11-10T15:58:00Z</dcterms:created>
  <dc:creator>ROEKENS, Rene - TE BE</dc:creator>
</cp:coreProperties>
</file>